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1D7" w:rsidRPr="00A941D7" w:rsidRDefault="00A941D7" w:rsidP="00A941D7">
      <w:pPr>
        <w:spacing w:before="100" w:beforeAutospacing="1" w:after="100" w:afterAutospacing="1"/>
        <w:outlineLvl w:val="0"/>
        <w:rPr>
          <w:rFonts w:ascii="Arial" w:hAnsi="Arial" w:cs="Arial"/>
          <w:b/>
          <w:bCs/>
          <w:kern w:val="36"/>
          <w:sz w:val="32"/>
          <w:szCs w:val="32"/>
        </w:rPr>
      </w:pPr>
      <w:r w:rsidRPr="00A941D7">
        <w:rPr>
          <w:rFonts w:ascii="Arial" w:hAnsi="Arial" w:cs="Arial"/>
          <w:b/>
          <w:bCs/>
          <w:kern w:val="36"/>
          <w:sz w:val="32"/>
          <w:szCs w:val="32"/>
        </w:rPr>
        <w:t xml:space="preserve">Electronic Devices: Electronic Communications Policy </w:t>
      </w:r>
    </w:p>
    <w:tbl>
      <w:tblPr>
        <w:tblW w:w="5000" w:type="pct"/>
        <w:tblCellSpacing w:w="0" w:type="dxa"/>
        <w:tblCellMar>
          <w:left w:w="0" w:type="dxa"/>
          <w:right w:w="0" w:type="dxa"/>
        </w:tblCellMar>
        <w:tblLook w:val="04A0" w:firstRow="1" w:lastRow="0" w:firstColumn="1" w:lastColumn="0" w:noHBand="0" w:noVBand="1"/>
      </w:tblPr>
      <w:tblGrid>
        <w:gridCol w:w="8640"/>
      </w:tblGrid>
      <w:tr w:rsidR="00A941D7" w:rsidRPr="00A941D7" w:rsidTr="00A941D7">
        <w:trPr>
          <w:tblCellSpacing w:w="0" w:type="dxa"/>
        </w:trPr>
        <w:tc>
          <w:tcPr>
            <w:tcW w:w="0" w:type="auto"/>
            <w:hideMark/>
          </w:tcPr>
          <w:p w:rsidR="00A941D7" w:rsidRPr="00A941D7" w:rsidRDefault="00A941D7" w:rsidP="00A941D7">
            <w:pPr>
              <w:spacing w:before="100" w:beforeAutospacing="1" w:after="100" w:afterAutospacing="1"/>
              <w:rPr>
                <w:rFonts w:ascii="Arial" w:hAnsi="Arial" w:cs="Arial"/>
              </w:rPr>
            </w:pPr>
            <w:r w:rsidRPr="00A941D7">
              <w:rPr>
                <w:rFonts w:ascii="Arial" w:hAnsi="Arial" w:cs="Arial"/>
                <w:b/>
                <w:bCs/>
                <w:color w:val="000000"/>
                <w:sz w:val="18"/>
                <w:szCs w:val="18"/>
              </w:rPr>
              <w:t>1.0 POLICY</w:t>
            </w:r>
            <w:r w:rsidRPr="00A941D7">
              <w:rPr>
                <w:rFonts w:ascii="Arial" w:hAnsi="Arial" w:cs="Arial"/>
                <w:color w:val="000000"/>
                <w:sz w:val="18"/>
                <w:szCs w:val="18"/>
              </w:rPr>
              <w:t xml:space="preserve"> </w:t>
            </w:r>
          </w:p>
          <w:p w:rsidR="00A941D7" w:rsidRPr="00A941D7" w:rsidRDefault="00A941D7" w:rsidP="00A941D7">
            <w:pPr>
              <w:spacing w:before="100" w:beforeAutospacing="1" w:after="100" w:afterAutospacing="1"/>
              <w:rPr>
                <w:rFonts w:ascii="Arial" w:hAnsi="Arial" w:cs="Arial"/>
              </w:rPr>
            </w:pPr>
            <w:r w:rsidRPr="00A941D7">
              <w:rPr>
                <w:rFonts w:ascii="Arial" w:hAnsi="Arial" w:cs="Arial"/>
                <w:b/>
                <w:bCs/>
                <w:color w:val="000000"/>
                <w:sz w:val="18"/>
                <w:szCs w:val="18"/>
              </w:rPr>
              <w:t>2.0 OBJECTIVE</w:t>
            </w:r>
            <w:r w:rsidRPr="00A941D7">
              <w:rPr>
                <w:rFonts w:ascii="Arial" w:hAnsi="Arial" w:cs="Arial"/>
                <w:color w:val="000000"/>
                <w:sz w:val="18"/>
                <w:szCs w:val="18"/>
              </w:rPr>
              <w:t xml:space="preserve"> </w:t>
            </w:r>
          </w:p>
          <w:p w:rsidR="00A941D7" w:rsidRPr="00A941D7" w:rsidRDefault="00A941D7" w:rsidP="00A941D7">
            <w:pPr>
              <w:spacing w:before="100" w:beforeAutospacing="1" w:after="100" w:afterAutospacing="1"/>
              <w:rPr>
                <w:rFonts w:ascii="Arial" w:hAnsi="Arial" w:cs="Arial"/>
              </w:rPr>
            </w:pPr>
            <w:r w:rsidRPr="00A941D7">
              <w:rPr>
                <w:rFonts w:ascii="Arial" w:hAnsi="Arial" w:cs="Arial"/>
                <w:b/>
                <w:bCs/>
                <w:color w:val="000000"/>
                <w:sz w:val="18"/>
                <w:szCs w:val="18"/>
              </w:rPr>
              <w:t>3.0 DEFINITIONS</w:t>
            </w:r>
            <w:r w:rsidRPr="00A941D7">
              <w:rPr>
                <w:rFonts w:ascii="Arial" w:hAnsi="Arial" w:cs="Arial"/>
                <w:color w:val="000000"/>
                <w:sz w:val="18"/>
                <w:szCs w:val="18"/>
              </w:rPr>
              <w:t xml:space="preserve"> </w:t>
            </w:r>
          </w:p>
          <w:p w:rsidR="00A941D7" w:rsidRPr="00A941D7" w:rsidRDefault="00A941D7" w:rsidP="00A941D7">
            <w:pPr>
              <w:spacing w:before="100" w:beforeAutospacing="1" w:after="100" w:afterAutospacing="1"/>
              <w:rPr>
                <w:rFonts w:ascii="Arial" w:hAnsi="Arial" w:cs="Arial"/>
              </w:rPr>
            </w:pPr>
            <w:r w:rsidRPr="00A941D7">
              <w:rPr>
                <w:rFonts w:ascii="Arial" w:hAnsi="Arial" w:cs="Arial"/>
                <w:b/>
                <w:bCs/>
                <w:color w:val="000000"/>
                <w:sz w:val="18"/>
                <w:szCs w:val="18"/>
              </w:rPr>
              <w:t>4.0 PROCEDURES</w:t>
            </w:r>
            <w:r w:rsidRPr="00A941D7">
              <w:rPr>
                <w:rFonts w:ascii="Arial" w:hAnsi="Arial" w:cs="Arial"/>
                <w:color w:val="000000"/>
                <w:sz w:val="18"/>
                <w:szCs w:val="18"/>
              </w:rPr>
              <w:t xml:space="preserve"> </w:t>
            </w:r>
          </w:p>
          <w:p w:rsidR="00A941D7" w:rsidRDefault="00A941D7" w:rsidP="00A941D7">
            <w:pPr>
              <w:spacing w:before="100" w:beforeAutospacing="1" w:after="100" w:afterAutospacing="1"/>
              <w:rPr>
                <w:rFonts w:ascii="Arial" w:hAnsi="Arial" w:cs="Arial"/>
                <w:b/>
                <w:bCs/>
                <w:color w:val="000000"/>
                <w:sz w:val="18"/>
                <w:szCs w:val="18"/>
              </w:rPr>
            </w:pPr>
            <w:r w:rsidRPr="00A941D7">
              <w:rPr>
                <w:rFonts w:ascii="Arial" w:hAnsi="Arial" w:cs="Arial"/>
                <w:color w:val="000000"/>
                <w:sz w:val="18"/>
                <w:szCs w:val="18"/>
              </w:rPr>
              <w:t xml:space="preserve">APPROVED BY: </w:t>
            </w:r>
            <w:r w:rsidRPr="00A941D7">
              <w:rPr>
                <w:rFonts w:ascii="Arial" w:hAnsi="Arial" w:cs="Arial"/>
                <w:color w:val="000000"/>
                <w:sz w:val="18"/>
                <w:szCs w:val="18"/>
              </w:rPr>
              <w:br/>
            </w:r>
            <w:r>
              <w:rPr>
                <w:rFonts w:ascii="Arial" w:hAnsi="Arial" w:cs="Arial"/>
                <w:b/>
                <w:bCs/>
                <w:color w:val="000000"/>
                <w:sz w:val="18"/>
                <w:szCs w:val="18"/>
              </w:rPr>
              <w:t xml:space="preserve">Human Resources </w:t>
            </w:r>
          </w:p>
          <w:p w:rsidR="00A941D7" w:rsidRPr="00A941D7" w:rsidRDefault="00A941D7" w:rsidP="00A941D7">
            <w:pPr>
              <w:spacing w:before="100" w:beforeAutospacing="1" w:after="100" w:afterAutospacing="1"/>
              <w:rPr>
                <w:rFonts w:ascii="Arial" w:hAnsi="Arial" w:cs="Arial"/>
              </w:rPr>
            </w:pPr>
            <w:r w:rsidRPr="00A941D7">
              <w:rPr>
                <w:rFonts w:ascii="Arial" w:hAnsi="Arial" w:cs="Arial"/>
                <w:b/>
                <w:bCs/>
                <w:color w:val="000000"/>
                <w:sz w:val="18"/>
                <w:szCs w:val="18"/>
              </w:rPr>
              <w:t>1.0 POLICY</w:t>
            </w:r>
            <w:r w:rsidRPr="00A941D7">
              <w:rPr>
                <w:rFonts w:ascii="Arial" w:hAnsi="Arial" w:cs="Arial"/>
                <w:color w:val="000000"/>
                <w:sz w:val="18"/>
                <w:szCs w:val="18"/>
              </w:rPr>
              <w:t xml:space="preserve"> </w:t>
            </w:r>
          </w:p>
          <w:p w:rsidR="00A941D7" w:rsidRPr="00A941D7" w:rsidRDefault="00A941D7" w:rsidP="00A941D7">
            <w:pPr>
              <w:spacing w:before="100" w:beforeAutospacing="1" w:after="100" w:afterAutospacing="1"/>
              <w:rPr>
                <w:rFonts w:ascii="Arial" w:hAnsi="Arial" w:cs="Arial"/>
              </w:rPr>
            </w:pPr>
            <w:r w:rsidRPr="00A941D7">
              <w:rPr>
                <w:rFonts w:ascii="Arial" w:hAnsi="Arial" w:cs="Arial"/>
                <w:color w:val="000000"/>
                <w:sz w:val="18"/>
                <w:szCs w:val="18"/>
              </w:rPr>
              <w:t xml:space="preserve">The Company provides and maintains the following forms of electronic communication, messaging agents and electronic facilities: Internal and external electronic mail (e-mail), telephone voice mail, Internet access, and computer hardware and software. As a condition of providing the previously identified communications access to its employees, XYZ places certain restrictions on workplace use of the same. Company resources are to be used for Company business. </w:t>
            </w:r>
          </w:p>
          <w:p w:rsidR="00A941D7" w:rsidRPr="00A941D7" w:rsidRDefault="00A941D7" w:rsidP="00A941D7">
            <w:pPr>
              <w:spacing w:before="100" w:beforeAutospacing="1" w:after="100" w:afterAutospacing="1"/>
              <w:rPr>
                <w:rFonts w:ascii="Arial" w:hAnsi="Arial" w:cs="Arial"/>
              </w:rPr>
            </w:pPr>
            <w:r w:rsidRPr="00A941D7">
              <w:rPr>
                <w:rFonts w:ascii="Arial" w:hAnsi="Arial" w:cs="Arial"/>
                <w:b/>
                <w:bCs/>
                <w:color w:val="000000"/>
                <w:sz w:val="18"/>
                <w:szCs w:val="18"/>
              </w:rPr>
              <w:t>2.0 OBJECTIVE</w:t>
            </w:r>
            <w:r w:rsidRPr="00A941D7">
              <w:rPr>
                <w:rFonts w:ascii="Arial" w:hAnsi="Arial" w:cs="Arial"/>
                <w:color w:val="000000"/>
                <w:sz w:val="18"/>
                <w:szCs w:val="18"/>
              </w:rPr>
              <w:t xml:space="preserve"> </w:t>
            </w:r>
          </w:p>
          <w:p w:rsidR="00A941D7" w:rsidRPr="00A941D7" w:rsidRDefault="00A941D7" w:rsidP="00A941D7">
            <w:pPr>
              <w:spacing w:before="100" w:beforeAutospacing="1" w:after="100" w:afterAutospacing="1"/>
              <w:rPr>
                <w:rFonts w:ascii="Arial" w:hAnsi="Arial" w:cs="Arial"/>
              </w:rPr>
            </w:pPr>
            <w:r w:rsidRPr="00A941D7">
              <w:rPr>
                <w:rFonts w:ascii="Arial" w:hAnsi="Arial" w:cs="Arial"/>
                <w:color w:val="000000"/>
                <w:sz w:val="18"/>
                <w:szCs w:val="18"/>
              </w:rPr>
              <w:t xml:space="preserve">The internal communication systems, as well as the equipment and data stored, are and remain at all times the property of the Company. Accordingly, all messages and files created, sent, received or stored within the system should be related to Company business and are and will remain the property of the Company. </w:t>
            </w:r>
            <w:proofErr w:type="gramStart"/>
            <w:r w:rsidRPr="00A941D7">
              <w:rPr>
                <w:rFonts w:ascii="Arial" w:hAnsi="Arial" w:cs="Arial"/>
                <w:color w:val="000000"/>
                <w:sz w:val="18"/>
                <w:szCs w:val="18"/>
              </w:rPr>
              <w:t xml:space="preserve">System or </w:t>
            </w:r>
            <w:proofErr w:type="spellStart"/>
            <w:r w:rsidRPr="00A941D7">
              <w:rPr>
                <w:rFonts w:ascii="Arial" w:hAnsi="Arial" w:cs="Arial"/>
                <w:color w:val="000000"/>
                <w:sz w:val="18"/>
                <w:szCs w:val="18"/>
              </w:rPr>
              <w:t>Company wide</w:t>
            </w:r>
            <w:proofErr w:type="spellEnd"/>
            <w:r w:rsidRPr="00A941D7">
              <w:rPr>
                <w:rFonts w:ascii="Arial" w:hAnsi="Arial" w:cs="Arial"/>
                <w:color w:val="000000"/>
                <w:sz w:val="18"/>
                <w:szCs w:val="18"/>
              </w:rPr>
              <w:t xml:space="preserve"> distributions of e-mail (announcements, bulletins, etc.) requires</w:t>
            </w:r>
            <w:proofErr w:type="gramEnd"/>
            <w:r w:rsidRPr="00A941D7">
              <w:rPr>
                <w:rFonts w:ascii="Arial" w:hAnsi="Arial" w:cs="Arial"/>
                <w:color w:val="000000"/>
                <w:sz w:val="18"/>
                <w:szCs w:val="18"/>
              </w:rPr>
              <w:t xml:space="preserve"> Sr. Vice President approval in advance of the distribution. Some offices may require a higher approval level. </w:t>
            </w:r>
          </w:p>
          <w:p w:rsidR="00A941D7" w:rsidRPr="00A941D7" w:rsidRDefault="00A941D7" w:rsidP="00A941D7">
            <w:pPr>
              <w:spacing w:before="100" w:beforeAutospacing="1" w:after="100" w:afterAutospacing="1"/>
              <w:rPr>
                <w:rFonts w:ascii="Arial" w:hAnsi="Arial" w:cs="Arial"/>
              </w:rPr>
            </w:pPr>
            <w:r w:rsidRPr="00A941D7">
              <w:rPr>
                <w:rFonts w:ascii="Arial" w:hAnsi="Arial" w:cs="Arial"/>
                <w:color w:val="000000"/>
                <w:sz w:val="18"/>
                <w:szCs w:val="18"/>
              </w:rPr>
              <w:t xml:space="preserve">The Company reserves the right to retrieve and review any message or file composed, sent or received. It should be noted that although a message or file is deleted or erased, it is still possible to recreate the message. Therefore, ultimate privacy of messages cannot be assured to anyone. Although electronic mail and voice mail may allow the use of passwords for security, confidentiality cannot be guaranteed. It is possible for messages to be retrieved and viewed by someone other than the intended recipient. Furthermore, all passwords are known to the Company as the system may need to be accessed by the Company in the absence of an employee. </w:t>
            </w:r>
          </w:p>
          <w:p w:rsidR="00A941D7" w:rsidRPr="00A941D7" w:rsidRDefault="00A941D7" w:rsidP="00A941D7">
            <w:pPr>
              <w:spacing w:before="100" w:beforeAutospacing="1" w:after="100" w:afterAutospacing="1"/>
              <w:rPr>
                <w:rFonts w:ascii="Arial" w:hAnsi="Arial" w:cs="Arial"/>
                <w:b/>
              </w:rPr>
            </w:pPr>
            <w:r w:rsidRPr="00A941D7">
              <w:rPr>
                <w:rFonts w:ascii="Arial" w:hAnsi="Arial" w:cs="Arial"/>
                <w:b/>
                <w:color w:val="000000"/>
                <w:sz w:val="18"/>
                <w:szCs w:val="18"/>
              </w:rPr>
              <w:t xml:space="preserve">When utilizing e-mail, etiquette is important. The strategies for effective e-mail communication are as follows: </w:t>
            </w:r>
          </w:p>
          <w:p w:rsidR="00A941D7" w:rsidRPr="00A941D7" w:rsidRDefault="00A941D7" w:rsidP="00A941D7">
            <w:pPr>
              <w:spacing w:before="100" w:beforeAutospacing="1" w:after="100" w:afterAutospacing="1"/>
              <w:rPr>
                <w:rFonts w:ascii="Arial" w:hAnsi="Arial" w:cs="Arial"/>
              </w:rPr>
            </w:pPr>
            <w:r w:rsidRPr="00A941D7">
              <w:rPr>
                <w:rFonts w:ascii="Arial" w:hAnsi="Arial" w:cs="Arial"/>
                <w:color w:val="000000"/>
                <w:sz w:val="18"/>
                <w:szCs w:val="18"/>
              </w:rPr>
              <w:t xml:space="preserve">• communicating urgent matters for immediate response, to communicate with several people quickly or any other time sensitive matter; </w:t>
            </w:r>
          </w:p>
          <w:p w:rsidR="00A941D7" w:rsidRPr="00A941D7" w:rsidRDefault="00A941D7" w:rsidP="00A941D7">
            <w:pPr>
              <w:spacing w:before="100" w:beforeAutospacing="1" w:after="100" w:afterAutospacing="1"/>
              <w:rPr>
                <w:rFonts w:ascii="Arial" w:hAnsi="Arial" w:cs="Arial"/>
              </w:rPr>
            </w:pPr>
            <w:r w:rsidRPr="00A941D7">
              <w:rPr>
                <w:rFonts w:ascii="Arial" w:hAnsi="Arial" w:cs="Arial"/>
                <w:color w:val="000000"/>
                <w:sz w:val="18"/>
                <w:szCs w:val="18"/>
              </w:rPr>
              <w:t xml:space="preserve">• keeping all messages as brief as possible will minimize reading time for recipient, thereby keeping communication efficient; </w:t>
            </w:r>
          </w:p>
          <w:p w:rsidR="00A941D7" w:rsidRPr="00A941D7" w:rsidRDefault="00A941D7" w:rsidP="00A941D7">
            <w:pPr>
              <w:spacing w:before="100" w:beforeAutospacing="1" w:after="100" w:afterAutospacing="1"/>
              <w:rPr>
                <w:rFonts w:ascii="Arial" w:hAnsi="Arial" w:cs="Arial"/>
              </w:rPr>
            </w:pPr>
            <w:r w:rsidRPr="00A941D7">
              <w:rPr>
                <w:rFonts w:ascii="Arial" w:hAnsi="Arial" w:cs="Arial"/>
                <w:color w:val="000000"/>
                <w:sz w:val="18"/>
                <w:szCs w:val="18"/>
              </w:rPr>
              <w:t xml:space="preserve">• be as complete as possible by using the simple rules of who, what, when, where and why to answer any anticipated questions; </w:t>
            </w:r>
          </w:p>
          <w:p w:rsidR="00A941D7" w:rsidRPr="00A941D7" w:rsidRDefault="00A941D7" w:rsidP="00A941D7">
            <w:pPr>
              <w:spacing w:before="100" w:beforeAutospacing="1" w:after="100" w:afterAutospacing="1"/>
              <w:rPr>
                <w:rFonts w:ascii="Arial" w:hAnsi="Arial" w:cs="Arial"/>
              </w:rPr>
            </w:pPr>
            <w:r w:rsidRPr="00A941D7">
              <w:rPr>
                <w:rFonts w:ascii="Arial" w:hAnsi="Arial" w:cs="Arial"/>
                <w:color w:val="000000"/>
                <w:sz w:val="18"/>
                <w:szCs w:val="18"/>
              </w:rPr>
              <w:t xml:space="preserve">• avoid communicating through e-mail on a sensitive subject that should be addressed in person; if possible, </w:t>
            </w:r>
          </w:p>
          <w:p w:rsidR="00A941D7" w:rsidRPr="00A941D7" w:rsidRDefault="00A941D7" w:rsidP="00A941D7">
            <w:pPr>
              <w:spacing w:before="100" w:beforeAutospacing="1" w:after="100" w:afterAutospacing="1"/>
              <w:rPr>
                <w:rFonts w:ascii="Arial" w:hAnsi="Arial" w:cs="Arial"/>
              </w:rPr>
            </w:pPr>
            <w:r w:rsidRPr="00A941D7">
              <w:rPr>
                <w:rFonts w:ascii="Arial" w:hAnsi="Arial" w:cs="Arial"/>
                <w:color w:val="000000"/>
                <w:sz w:val="18"/>
                <w:szCs w:val="18"/>
              </w:rPr>
              <w:t>• communicate confidential information in another form other than e-mail;</w:t>
            </w:r>
          </w:p>
          <w:p w:rsidR="00A941D7" w:rsidRPr="00A941D7" w:rsidRDefault="00A941D7" w:rsidP="00A941D7">
            <w:pPr>
              <w:spacing w:before="100" w:beforeAutospacing="1" w:after="100" w:afterAutospacing="1"/>
              <w:rPr>
                <w:rFonts w:ascii="Arial" w:hAnsi="Arial" w:cs="Arial"/>
              </w:rPr>
            </w:pPr>
            <w:r w:rsidRPr="00A941D7">
              <w:rPr>
                <w:rFonts w:ascii="Arial" w:hAnsi="Arial" w:cs="Arial"/>
                <w:color w:val="000000"/>
                <w:sz w:val="18"/>
                <w:szCs w:val="18"/>
              </w:rPr>
              <w:t xml:space="preserve">• check for accuracy and apply all good business writing, using correct grammar, spelling and punctuation; </w:t>
            </w:r>
          </w:p>
          <w:p w:rsidR="00A941D7" w:rsidRPr="00A941D7" w:rsidRDefault="00A941D7" w:rsidP="00A941D7">
            <w:pPr>
              <w:spacing w:before="100" w:beforeAutospacing="1" w:after="100" w:afterAutospacing="1"/>
              <w:rPr>
                <w:rFonts w:ascii="Arial" w:hAnsi="Arial" w:cs="Arial"/>
              </w:rPr>
            </w:pPr>
            <w:r w:rsidRPr="00A941D7">
              <w:rPr>
                <w:rFonts w:ascii="Arial" w:hAnsi="Arial" w:cs="Arial"/>
                <w:color w:val="000000"/>
                <w:sz w:val="18"/>
                <w:szCs w:val="18"/>
              </w:rPr>
              <w:lastRenderedPageBreak/>
              <w:t xml:space="preserve">• follow up if a response has not been received in a timely manner; </w:t>
            </w:r>
          </w:p>
          <w:p w:rsidR="00A941D7" w:rsidRPr="00A941D7" w:rsidRDefault="00A941D7" w:rsidP="00A941D7">
            <w:pPr>
              <w:spacing w:before="100" w:beforeAutospacing="1" w:after="100" w:afterAutospacing="1"/>
              <w:rPr>
                <w:rFonts w:ascii="Arial" w:hAnsi="Arial" w:cs="Arial"/>
              </w:rPr>
            </w:pPr>
            <w:r w:rsidRPr="00A941D7">
              <w:rPr>
                <w:rFonts w:ascii="Arial" w:hAnsi="Arial" w:cs="Arial"/>
                <w:color w:val="000000"/>
                <w:sz w:val="18"/>
                <w:szCs w:val="18"/>
              </w:rPr>
              <w:t xml:space="preserve">• read all messages and respond regularly; </w:t>
            </w:r>
          </w:p>
          <w:p w:rsidR="00A941D7" w:rsidRPr="00A941D7" w:rsidRDefault="00A941D7" w:rsidP="00A941D7">
            <w:pPr>
              <w:spacing w:before="100" w:beforeAutospacing="1" w:after="100" w:afterAutospacing="1"/>
              <w:rPr>
                <w:rFonts w:ascii="Arial" w:hAnsi="Arial" w:cs="Arial"/>
              </w:rPr>
            </w:pPr>
            <w:r w:rsidRPr="00A941D7">
              <w:rPr>
                <w:rFonts w:ascii="Arial" w:hAnsi="Arial" w:cs="Arial"/>
                <w:color w:val="000000"/>
                <w:sz w:val="18"/>
                <w:szCs w:val="18"/>
              </w:rPr>
              <w:t xml:space="preserve">• avoid the use of typing a message in all capital letters; and </w:t>
            </w:r>
          </w:p>
          <w:p w:rsidR="00A941D7" w:rsidRPr="00A941D7" w:rsidRDefault="00A941D7" w:rsidP="00A941D7">
            <w:pPr>
              <w:spacing w:before="100" w:beforeAutospacing="1" w:after="100" w:afterAutospacing="1"/>
              <w:rPr>
                <w:rFonts w:ascii="Arial" w:hAnsi="Arial" w:cs="Arial"/>
              </w:rPr>
            </w:pPr>
            <w:r w:rsidRPr="00A941D7">
              <w:rPr>
                <w:rFonts w:ascii="Arial" w:hAnsi="Arial" w:cs="Arial"/>
                <w:color w:val="000000"/>
                <w:sz w:val="18"/>
                <w:szCs w:val="18"/>
              </w:rPr>
              <w:t xml:space="preserve">• be careful not to use the 'Reply All' function when not necessary or intended, i.e. system wide distribution </w:t>
            </w:r>
          </w:p>
          <w:p w:rsidR="00A941D7" w:rsidRPr="00A941D7" w:rsidRDefault="00A941D7" w:rsidP="00A941D7">
            <w:pPr>
              <w:spacing w:before="100" w:beforeAutospacing="1" w:after="100" w:afterAutospacing="1"/>
              <w:rPr>
                <w:rFonts w:ascii="Arial" w:hAnsi="Arial" w:cs="Arial"/>
              </w:rPr>
            </w:pPr>
            <w:r w:rsidRPr="00A941D7">
              <w:rPr>
                <w:rFonts w:ascii="Arial" w:hAnsi="Arial" w:cs="Arial"/>
                <w:color w:val="000000"/>
                <w:sz w:val="18"/>
                <w:szCs w:val="18"/>
              </w:rPr>
              <w:t xml:space="preserve">• ensure that messages are deleted or saved; the server should not be used to permanently store messages </w:t>
            </w:r>
          </w:p>
          <w:p w:rsidR="00A941D7" w:rsidRPr="00A941D7" w:rsidRDefault="00A941D7" w:rsidP="00A941D7">
            <w:pPr>
              <w:spacing w:before="100" w:beforeAutospacing="1" w:after="100" w:afterAutospacing="1"/>
              <w:rPr>
                <w:rFonts w:ascii="Arial" w:hAnsi="Arial" w:cs="Arial"/>
              </w:rPr>
            </w:pPr>
            <w:r w:rsidRPr="00A941D7">
              <w:rPr>
                <w:rFonts w:ascii="Arial" w:hAnsi="Arial" w:cs="Arial"/>
                <w:color w:val="000000"/>
                <w:sz w:val="18"/>
                <w:szCs w:val="18"/>
              </w:rPr>
              <w:t xml:space="preserve">While XYZ encourages employee use of the Internet, its use is restricted to the following: </w:t>
            </w:r>
          </w:p>
          <w:p w:rsidR="00A941D7" w:rsidRPr="00A941D7" w:rsidRDefault="00A941D7" w:rsidP="00A941D7">
            <w:pPr>
              <w:spacing w:before="100" w:beforeAutospacing="1" w:after="100" w:afterAutospacing="1"/>
              <w:rPr>
                <w:rFonts w:ascii="Arial" w:hAnsi="Arial" w:cs="Arial"/>
              </w:rPr>
            </w:pPr>
            <w:r w:rsidRPr="00A941D7">
              <w:rPr>
                <w:rFonts w:ascii="Arial" w:hAnsi="Arial" w:cs="Arial"/>
                <w:color w:val="000000"/>
                <w:sz w:val="18"/>
                <w:szCs w:val="18"/>
              </w:rPr>
              <w:t xml:space="preserve">• to communicate with employees, vendors, or clients regarding matters within an employee's assigned duties; </w:t>
            </w:r>
          </w:p>
          <w:p w:rsidR="00A941D7" w:rsidRPr="00A941D7" w:rsidRDefault="00A941D7" w:rsidP="00A941D7">
            <w:pPr>
              <w:spacing w:before="100" w:beforeAutospacing="1" w:after="100" w:afterAutospacing="1"/>
              <w:rPr>
                <w:rFonts w:ascii="Arial" w:hAnsi="Arial" w:cs="Arial"/>
              </w:rPr>
            </w:pPr>
            <w:r w:rsidRPr="00A941D7">
              <w:rPr>
                <w:rFonts w:ascii="Arial" w:hAnsi="Arial" w:cs="Arial"/>
                <w:color w:val="000000"/>
                <w:sz w:val="18"/>
                <w:szCs w:val="18"/>
              </w:rPr>
              <w:t xml:space="preserve">• to acquire information related to, or designed to facilitate the performance of regular assigned duties; and </w:t>
            </w:r>
          </w:p>
          <w:p w:rsidR="00A941D7" w:rsidRPr="00A941D7" w:rsidRDefault="00A941D7" w:rsidP="00A941D7">
            <w:pPr>
              <w:spacing w:before="100" w:beforeAutospacing="1" w:after="100" w:afterAutospacing="1"/>
              <w:rPr>
                <w:rFonts w:ascii="Arial" w:hAnsi="Arial" w:cs="Arial"/>
              </w:rPr>
            </w:pPr>
            <w:r w:rsidRPr="00A941D7">
              <w:rPr>
                <w:rFonts w:ascii="Arial" w:hAnsi="Arial" w:cs="Arial"/>
                <w:color w:val="000000"/>
                <w:sz w:val="18"/>
                <w:szCs w:val="18"/>
              </w:rPr>
              <w:t xml:space="preserve">• </w:t>
            </w:r>
            <w:proofErr w:type="gramStart"/>
            <w:r w:rsidRPr="00A941D7">
              <w:rPr>
                <w:rFonts w:ascii="Arial" w:hAnsi="Arial" w:cs="Arial"/>
                <w:color w:val="000000"/>
                <w:sz w:val="18"/>
                <w:szCs w:val="18"/>
              </w:rPr>
              <w:t>to</w:t>
            </w:r>
            <w:proofErr w:type="gramEnd"/>
            <w:r w:rsidRPr="00A941D7">
              <w:rPr>
                <w:rFonts w:ascii="Arial" w:hAnsi="Arial" w:cs="Arial"/>
                <w:color w:val="000000"/>
                <w:sz w:val="18"/>
                <w:szCs w:val="18"/>
              </w:rPr>
              <w:t xml:space="preserve"> facilitate performance of any task or project in a manner approved by an employee's supervisor. </w:t>
            </w:r>
          </w:p>
          <w:p w:rsidR="00A941D7" w:rsidRPr="00A941D7" w:rsidRDefault="00A941D7" w:rsidP="00A941D7">
            <w:pPr>
              <w:spacing w:before="100" w:beforeAutospacing="1" w:after="100" w:afterAutospacing="1"/>
              <w:rPr>
                <w:rFonts w:ascii="Arial" w:hAnsi="Arial" w:cs="Arial"/>
              </w:rPr>
            </w:pPr>
            <w:r w:rsidRPr="00A941D7">
              <w:rPr>
                <w:rFonts w:ascii="Arial" w:hAnsi="Arial" w:cs="Arial"/>
                <w:b/>
                <w:bCs/>
                <w:color w:val="000000"/>
                <w:sz w:val="18"/>
                <w:szCs w:val="18"/>
              </w:rPr>
              <w:t>3.0 DEFINITIONS</w:t>
            </w:r>
            <w:r w:rsidRPr="00A941D7">
              <w:rPr>
                <w:rFonts w:ascii="Arial" w:hAnsi="Arial" w:cs="Arial"/>
                <w:color w:val="000000"/>
                <w:sz w:val="18"/>
                <w:szCs w:val="18"/>
              </w:rPr>
              <w:t xml:space="preserve"> </w:t>
            </w:r>
          </w:p>
          <w:p w:rsidR="00A941D7" w:rsidRPr="00A941D7" w:rsidRDefault="00A941D7" w:rsidP="00A941D7">
            <w:pPr>
              <w:spacing w:before="100" w:beforeAutospacing="1" w:after="100" w:afterAutospacing="1"/>
              <w:rPr>
                <w:rFonts w:ascii="Arial" w:hAnsi="Arial" w:cs="Arial"/>
              </w:rPr>
            </w:pPr>
            <w:r w:rsidRPr="00A941D7">
              <w:rPr>
                <w:rFonts w:ascii="Arial" w:hAnsi="Arial" w:cs="Arial"/>
                <w:color w:val="000000"/>
                <w:sz w:val="18"/>
                <w:szCs w:val="18"/>
              </w:rPr>
              <w:t xml:space="preserve">The content of e-mail, voice mail messages for any file may not contain anything that would reasonably be considered offensive or disruptive to any employee. Offensive content would include, but is not limited to, sexual comments or images, racial slurs, gender specific comments or any comments that would reasonably offend someone on the basis of their race, age, sex, sexual orientation, religious or political beliefs, national origin, or disability. </w:t>
            </w:r>
          </w:p>
          <w:p w:rsidR="00A941D7" w:rsidRPr="00A941D7" w:rsidRDefault="00A941D7" w:rsidP="00A941D7">
            <w:pPr>
              <w:spacing w:before="100" w:beforeAutospacing="1" w:after="100" w:afterAutospacing="1"/>
              <w:rPr>
                <w:rFonts w:ascii="Arial" w:hAnsi="Arial" w:cs="Arial"/>
                <w:b/>
              </w:rPr>
            </w:pPr>
            <w:r w:rsidRPr="00A941D7">
              <w:rPr>
                <w:rFonts w:ascii="Arial" w:hAnsi="Arial" w:cs="Arial"/>
                <w:b/>
                <w:color w:val="000000"/>
                <w:sz w:val="18"/>
                <w:szCs w:val="18"/>
              </w:rPr>
              <w:t xml:space="preserve">Regarding Internet and e-mail access and usage, be advised that use of the Internet and e-mail provided by XYZ expressly prohibits the following: </w:t>
            </w:r>
          </w:p>
          <w:p w:rsidR="00A941D7" w:rsidRPr="00A941D7" w:rsidRDefault="00A941D7" w:rsidP="00A941D7">
            <w:pPr>
              <w:spacing w:before="100" w:beforeAutospacing="1" w:after="100" w:afterAutospacing="1"/>
              <w:rPr>
                <w:rFonts w:ascii="Arial" w:hAnsi="Arial" w:cs="Arial"/>
              </w:rPr>
            </w:pPr>
            <w:r w:rsidRPr="00A941D7">
              <w:rPr>
                <w:rFonts w:ascii="Arial" w:hAnsi="Arial" w:cs="Arial"/>
                <w:color w:val="000000"/>
                <w:sz w:val="18"/>
                <w:szCs w:val="18"/>
              </w:rPr>
              <w:t xml:space="preserve">1. Dissemination or printing of copyrighted materials, including articles and software, in violation of copyright laws. </w:t>
            </w:r>
          </w:p>
          <w:p w:rsidR="00A941D7" w:rsidRPr="00A941D7" w:rsidRDefault="00A941D7" w:rsidP="00A941D7">
            <w:pPr>
              <w:spacing w:before="100" w:beforeAutospacing="1" w:after="100" w:afterAutospacing="1"/>
              <w:rPr>
                <w:rFonts w:ascii="Arial" w:hAnsi="Arial" w:cs="Arial"/>
              </w:rPr>
            </w:pPr>
            <w:r w:rsidRPr="00A941D7">
              <w:rPr>
                <w:rFonts w:ascii="Arial" w:hAnsi="Arial" w:cs="Arial"/>
                <w:color w:val="000000"/>
                <w:sz w:val="18"/>
                <w:szCs w:val="18"/>
              </w:rPr>
              <w:t xml:space="preserve">2. Sending, receiving, printing or otherwise disseminating proprietary data, trade secrets or other confidential information of XYZ or its business counterparts in violation of company policy or proprietary agreements. </w:t>
            </w:r>
          </w:p>
          <w:p w:rsidR="00A941D7" w:rsidRPr="00A941D7" w:rsidRDefault="00A941D7" w:rsidP="00A941D7">
            <w:pPr>
              <w:spacing w:before="100" w:beforeAutospacing="1" w:after="100" w:afterAutospacing="1"/>
              <w:rPr>
                <w:rFonts w:ascii="Arial" w:hAnsi="Arial" w:cs="Arial"/>
              </w:rPr>
            </w:pPr>
            <w:r w:rsidRPr="00A941D7">
              <w:rPr>
                <w:rFonts w:ascii="Arial" w:hAnsi="Arial" w:cs="Arial"/>
                <w:color w:val="000000"/>
                <w:sz w:val="18"/>
                <w:szCs w:val="18"/>
              </w:rPr>
              <w:t xml:space="preserve">3. Offensive or harassing statements or language including disparagement of others based on their race, national origin, sex, sexual orientation, age, </w:t>
            </w:r>
            <w:proofErr w:type="gramStart"/>
            <w:r w:rsidRPr="00A941D7">
              <w:rPr>
                <w:rFonts w:ascii="Arial" w:hAnsi="Arial" w:cs="Arial"/>
                <w:color w:val="000000"/>
                <w:sz w:val="18"/>
                <w:szCs w:val="18"/>
              </w:rPr>
              <w:t>disability</w:t>
            </w:r>
            <w:proofErr w:type="gramEnd"/>
            <w:r w:rsidRPr="00A941D7">
              <w:rPr>
                <w:rFonts w:ascii="Arial" w:hAnsi="Arial" w:cs="Arial"/>
                <w:color w:val="000000"/>
                <w:sz w:val="18"/>
                <w:szCs w:val="18"/>
              </w:rPr>
              <w:t xml:space="preserve">, religious or political beliefs. </w:t>
            </w:r>
          </w:p>
          <w:p w:rsidR="00A941D7" w:rsidRPr="00A941D7" w:rsidRDefault="00A941D7" w:rsidP="00A941D7">
            <w:pPr>
              <w:spacing w:before="100" w:beforeAutospacing="1" w:after="100" w:afterAutospacing="1"/>
              <w:rPr>
                <w:rFonts w:ascii="Arial" w:hAnsi="Arial" w:cs="Arial"/>
              </w:rPr>
            </w:pPr>
            <w:r w:rsidRPr="00A941D7">
              <w:rPr>
                <w:rFonts w:ascii="Arial" w:hAnsi="Arial" w:cs="Arial"/>
                <w:color w:val="000000"/>
                <w:sz w:val="18"/>
                <w:szCs w:val="18"/>
              </w:rPr>
              <w:t xml:space="preserve">4. Sending or soliciting sexually oriented messages or images. </w:t>
            </w:r>
          </w:p>
          <w:p w:rsidR="00A941D7" w:rsidRPr="00A941D7" w:rsidRDefault="00A941D7" w:rsidP="00A941D7">
            <w:pPr>
              <w:spacing w:before="100" w:beforeAutospacing="1" w:after="100" w:afterAutospacing="1"/>
              <w:rPr>
                <w:rFonts w:ascii="Arial" w:hAnsi="Arial" w:cs="Arial"/>
              </w:rPr>
            </w:pPr>
            <w:r w:rsidRPr="00A941D7">
              <w:rPr>
                <w:rFonts w:ascii="Arial" w:hAnsi="Arial" w:cs="Arial"/>
                <w:color w:val="000000"/>
                <w:sz w:val="18"/>
                <w:szCs w:val="18"/>
              </w:rPr>
              <w:t xml:space="preserve">5. Operating a business, usurping business opportunities or soliciting money for personal gain, or searching for jobs outside XYZ. </w:t>
            </w:r>
          </w:p>
          <w:p w:rsidR="00A941D7" w:rsidRPr="00A941D7" w:rsidRDefault="00A941D7" w:rsidP="00A941D7">
            <w:pPr>
              <w:spacing w:before="100" w:beforeAutospacing="1" w:after="100" w:afterAutospacing="1"/>
              <w:rPr>
                <w:rFonts w:ascii="Arial" w:hAnsi="Arial" w:cs="Arial"/>
              </w:rPr>
            </w:pPr>
            <w:r w:rsidRPr="00A941D7">
              <w:rPr>
                <w:rFonts w:ascii="Arial" w:hAnsi="Arial" w:cs="Arial"/>
                <w:color w:val="000000"/>
                <w:sz w:val="18"/>
                <w:szCs w:val="18"/>
              </w:rPr>
              <w:t xml:space="preserve">6. Sending chain letters. </w:t>
            </w:r>
          </w:p>
          <w:p w:rsidR="00A941D7" w:rsidRPr="00A941D7" w:rsidRDefault="00A941D7" w:rsidP="00A941D7">
            <w:pPr>
              <w:spacing w:before="100" w:beforeAutospacing="1" w:after="100" w:afterAutospacing="1"/>
              <w:rPr>
                <w:rFonts w:ascii="Arial" w:hAnsi="Arial" w:cs="Arial"/>
              </w:rPr>
            </w:pPr>
            <w:r w:rsidRPr="00A941D7">
              <w:rPr>
                <w:rFonts w:ascii="Arial" w:hAnsi="Arial" w:cs="Arial"/>
                <w:color w:val="000000"/>
                <w:sz w:val="18"/>
                <w:szCs w:val="18"/>
              </w:rPr>
              <w:t xml:space="preserve">7. Gambling or engaging in any other activity in violation of local, state or federal law. </w:t>
            </w:r>
          </w:p>
          <w:p w:rsidR="00A941D7" w:rsidRPr="00A941D7" w:rsidRDefault="00A941D7" w:rsidP="00A941D7">
            <w:pPr>
              <w:spacing w:before="100" w:beforeAutospacing="1" w:after="100" w:afterAutospacing="1"/>
              <w:rPr>
                <w:rFonts w:ascii="Arial" w:hAnsi="Arial" w:cs="Arial"/>
              </w:rPr>
            </w:pPr>
            <w:r w:rsidRPr="00A941D7">
              <w:rPr>
                <w:rFonts w:ascii="Arial" w:hAnsi="Arial" w:cs="Arial"/>
                <w:color w:val="000000"/>
                <w:sz w:val="18"/>
                <w:szCs w:val="18"/>
              </w:rPr>
              <w:t xml:space="preserve">8. Circulating jokes, comics or non-job related computer graphics. </w:t>
            </w:r>
          </w:p>
          <w:p w:rsidR="00A941D7" w:rsidRDefault="00A941D7" w:rsidP="00A941D7">
            <w:pPr>
              <w:spacing w:before="100" w:beforeAutospacing="1" w:after="100" w:afterAutospacing="1"/>
              <w:rPr>
                <w:rFonts w:ascii="Arial" w:hAnsi="Arial" w:cs="Arial"/>
                <w:b/>
                <w:bCs/>
                <w:color w:val="000000"/>
                <w:sz w:val="18"/>
                <w:szCs w:val="18"/>
              </w:rPr>
            </w:pPr>
          </w:p>
          <w:p w:rsidR="00A941D7" w:rsidRDefault="00A941D7" w:rsidP="00A941D7">
            <w:pPr>
              <w:spacing w:before="100" w:beforeAutospacing="1" w:after="100" w:afterAutospacing="1"/>
              <w:rPr>
                <w:rFonts w:ascii="Arial" w:hAnsi="Arial" w:cs="Arial"/>
                <w:b/>
                <w:bCs/>
                <w:color w:val="000000"/>
                <w:sz w:val="18"/>
                <w:szCs w:val="18"/>
              </w:rPr>
            </w:pPr>
          </w:p>
          <w:p w:rsidR="00A941D7" w:rsidRPr="00A941D7" w:rsidRDefault="00A941D7" w:rsidP="00A941D7">
            <w:pPr>
              <w:spacing w:before="100" w:beforeAutospacing="1" w:after="100" w:afterAutospacing="1"/>
              <w:rPr>
                <w:rFonts w:ascii="Arial" w:hAnsi="Arial" w:cs="Arial"/>
              </w:rPr>
            </w:pPr>
            <w:r w:rsidRPr="00A941D7">
              <w:rPr>
                <w:rFonts w:ascii="Arial" w:hAnsi="Arial" w:cs="Arial"/>
                <w:b/>
                <w:bCs/>
                <w:color w:val="000000"/>
                <w:sz w:val="18"/>
                <w:szCs w:val="18"/>
              </w:rPr>
              <w:lastRenderedPageBreak/>
              <w:t>4.0 PROCEDURES</w:t>
            </w:r>
            <w:r w:rsidRPr="00A941D7">
              <w:rPr>
                <w:rFonts w:ascii="Arial" w:hAnsi="Arial" w:cs="Arial"/>
                <w:color w:val="000000"/>
                <w:sz w:val="18"/>
                <w:szCs w:val="18"/>
              </w:rPr>
              <w:t xml:space="preserve"> </w:t>
            </w:r>
          </w:p>
          <w:p w:rsidR="00A941D7" w:rsidRPr="00A941D7" w:rsidRDefault="00A941D7" w:rsidP="00A941D7">
            <w:pPr>
              <w:spacing w:before="100" w:beforeAutospacing="1" w:after="100" w:afterAutospacing="1"/>
              <w:rPr>
                <w:rFonts w:ascii="Arial" w:hAnsi="Arial" w:cs="Arial"/>
              </w:rPr>
            </w:pPr>
            <w:r w:rsidRPr="00A941D7">
              <w:rPr>
                <w:rFonts w:ascii="Arial" w:hAnsi="Arial" w:cs="Arial"/>
                <w:color w:val="000000"/>
                <w:sz w:val="18"/>
                <w:szCs w:val="18"/>
              </w:rPr>
              <w:t>Disciplinary action for violation of this policy may include, but is not limited to, termination, suspension, or transfer of the offending employee. In cases involving less serious violations, disciplinary action may consist of warning or reprimand. Remedial action may also include counseling, changes in work assignments, or other measures designed to prevent future misconduct. The measure of discipline will correspond to the gravity of the offense as weighed by its potential effect on the Company and fellow employees.</w:t>
            </w:r>
          </w:p>
        </w:tc>
      </w:tr>
    </w:tbl>
    <w:p w:rsidR="00286BAB" w:rsidRDefault="00286BAB">
      <w:bookmarkStart w:id="0" w:name="_GoBack"/>
      <w:bookmarkEnd w:id="0"/>
    </w:p>
    <w:sectPr w:rsidR="00286BAB">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AF0" w:rsidRDefault="00964AF0" w:rsidP="00A941D7">
      <w:r>
        <w:separator/>
      </w:r>
    </w:p>
  </w:endnote>
  <w:endnote w:type="continuationSeparator" w:id="0">
    <w:p w:rsidR="00964AF0" w:rsidRDefault="00964AF0" w:rsidP="00A94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376604"/>
      <w:docPartObj>
        <w:docPartGallery w:val="Page Numbers (Bottom of Page)"/>
        <w:docPartUnique/>
      </w:docPartObj>
    </w:sdtPr>
    <w:sdtEndPr>
      <w:rPr>
        <w:noProof/>
      </w:rPr>
    </w:sdtEndPr>
    <w:sdtContent>
      <w:p w:rsidR="00A941D7" w:rsidRDefault="00A941D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941D7" w:rsidRDefault="00A941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AF0" w:rsidRDefault="00964AF0" w:rsidP="00A941D7">
      <w:r>
        <w:separator/>
      </w:r>
    </w:p>
  </w:footnote>
  <w:footnote w:type="continuationSeparator" w:id="0">
    <w:p w:rsidR="00964AF0" w:rsidRDefault="00964AF0" w:rsidP="00A941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1D7"/>
    <w:rsid w:val="00286BAB"/>
    <w:rsid w:val="002A5CD3"/>
    <w:rsid w:val="00964AF0"/>
    <w:rsid w:val="00A941D7"/>
    <w:rsid w:val="00CD7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1D7"/>
    <w:pPr>
      <w:tabs>
        <w:tab w:val="center" w:pos="4680"/>
        <w:tab w:val="right" w:pos="9360"/>
      </w:tabs>
    </w:pPr>
  </w:style>
  <w:style w:type="character" w:customStyle="1" w:styleId="HeaderChar">
    <w:name w:val="Header Char"/>
    <w:basedOn w:val="DefaultParagraphFont"/>
    <w:link w:val="Header"/>
    <w:uiPriority w:val="99"/>
    <w:rsid w:val="00A941D7"/>
    <w:rPr>
      <w:sz w:val="24"/>
      <w:szCs w:val="24"/>
    </w:rPr>
  </w:style>
  <w:style w:type="paragraph" w:styleId="Footer">
    <w:name w:val="footer"/>
    <w:basedOn w:val="Normal"/>
    <w:link w:val="FooterChar"/>
    <w:uiPriority w:val="99"/>
    <w:unhideWhenUsed/>
    <w:rsid w:val="00A941D7"/>
    <w:pPr>
      <w:tabs>
        <w:tab w:val="center" w:pos="4680"/>
        <w:tab w:val="right" w:pos="9360"/>
      </w:tabs>
    </w:pPr>
  </w:style>
  <w:style w:type="character" w:customStyle="1" w:styleId="FooterChar">
    <w:name w:val="Footer Char"/>
    <w:basedOn w:val="DefaultParagraphFont"/>
    <w:link w:val="Footer"/>
    <w:uiPriority w:val="99"/>
    <w:rsid w:val="00A941D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1D7"/>
    <w:pPr>
      <w:tabs>
        <w:tab w:val="center" w:pos="4680"/>
        <w:tab w:val="right" w:pos="9360"/>
      </w:tabs>
    </w:pPr>
  </w:style>
  <w:style w:type="character" w:customStyle="1" w:styleId="HeaderChar">
    <w:name w:val="Header Char"/>
    <w:basedOn w:val="DefaultParagraphFont"/>
    <w:link w:val="Header"/>
    <w:uiPriority w:val="99"/>
    <w:rsid w:val="00A941D7"/>
    <w:rPr>
      <w:sz w:val="24"/>
      <w:szCs w:val="24"/>
    </w:rPr>
  </w:style>
  <w:style w:type="paragraph" w:styleId="Footer">
    <w:name w:val="footer"/>
    <w:basedOn w:val="Normal"/>
    <w:link w:val="FooterChar"/>
    <w:uiPriority w:val="99"/>
    <w:unhideWhenUsed/>
    <w:rsid w:val="00A941D7"/>
    <w:pPr>
      <w:tabs>
        <w:tab w:val="center" w:pos="4680"/>
        <w:tab w:val="right" w:pos="9360"/>
      </w:tabs>
    </w:pPr>
  </w:style>
  <w:style w:type="character" w:customStyle="1" w:styleId="FooterChar">
    <w:name w:val="Footer Char"/>
    <w:basedOn w:val="DefaultParagraphFont"/>
    <w:link w:val="Footer"/>
    <w:uiPriority w:val="99"/>
    <w:rsid w:val="00A941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340801">
      <w:bodyDiv w:val="1"/>
      <w:marLeft w:val="0"/>
      <w:marRight w:val="0"/>
      <w:marTop w:val="0"/>
      <w:marBottom w:val="0"/>
      <w:divBdr>
        <w:top w:val="none" w:sz="0" w:space="0" w:color="auto"/>
        <w:left w:val="none" w:sz="0" w:space="0" w:color="auto"/>
        <w:bottom w:val="none" w:sz="0" w:space="0" w:color="auto"/>
        <w:right w:val="none" w:sz="0" w:space="0" w:color="auto"/>
      </w:divBdr>
      <w:divsChild>
        <w:div w:id="10760765">
          <w:marLeft w:val="0"/>
          <w:marRight w:val="0"/>
          <w:marTop w:val="0"/>
          <w:marBottom w:val="0"/>
          <w:divBdr>
            <w:top w:val="none" w:sz="0" w:space="0" w:color="auto"/>
            <w:left w:val="none" w:sz="0" w:space="0" w:color="auto"/>
            <w:bottom w:val="none" w:sz="0" w:space="0" w:color="auto"/>
            <w:right w:val="none" w:sz="0" w:space="0" w:color="auto"/>
          </w:divBdr>
          <w:divsChild>
            <w:div w:id="637879819">
              <w:marLeft w:val="0"/>
              <w:marRight w:val="0"/>
              <w:marTop w:val="0"/>
              <w:marBottom w:val="0"/>
              <w:divBdr>
                <w:top w:val="none" w:sz="0" w:space="0" w:color="auto"/>
                <w:left w:val="none" w:sz="0" w:space="0" w:color="auto"/>
                <w:bottom w:val="none" w:sz="0" w:space="0" w:color="auto"/>
                <w:right w:val="none" w:sz="0" w:space="0" w:color="auto"/>
              </w:divBdr>
            </w:div>
            <w:div w:id="896429994">
              <w:marLeft w:val="0"/>
              <w:marRight w:val="0"/>
              <w:marTop w:val="0"/>
              <w:marBottom w:val="0"/>
              <w:divBdr>
                <w:top w:val="none" w:sz="0" w:space="0" w:color="auto"/>
                <w:left w:val="none" w:sz="0" w:space="0" w:color="auto"/>
                <w:bottom w:val="none" w:sz="0" w:space="0" w:color="auto"/>
                <w:right w:val="none" w:sz="0" w:space="0" w:color="auto"/>
              </w:divBdr>
            </w:div>
          </w:divsChild>
        </w:div>
        <w:div w:id="1393964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819</Words>
  <Characters>4674</Characters>
  <Application>Microsoft Office Word</Application>
  <DocSecurity>0</DocSecurity>
  <Lines>38</Lines>
  <Paragraphs>10</Paragraphs>
  <ScaleCrop>false</ScaleCrop>
  <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dugger</dc:creator>
  <cp:lastModifiedBy>dugger</cp:lastModifiedBy>
  <cp:revision>1</cp:revision>
  <dcterms:created xsi:type="dcterms:W3CDTF">2011-02-18T02:13:00Z</dcterms:created>
  <dcterms:modified xsi:type="dcterms:W3CDTF">2011-02-18T02:16:00Z</dcterms:modified>
</cp:coreProperties>
</file>